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40554E" w:rsidTr="0040554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40554E" w:rsidRDefault="0040554E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РОССИЙ ФЕДЕРАЦИЙ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МАРИЙ ЭЛ РЕСПУБЛИКА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МОРКО РАЙОН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РЕСПУБЛИКА МАРИЙ ЭЛ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МОРКИНСКИЙ РАЙОН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сельское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40554E" w:rsidTr="00BD6048">
        <w:trPr>
          <w:trHeight w:val="1288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554E" w:rsidRDefault="0040554E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425 154,Шенше села.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 1в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    факс: 9-61-97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554E" w:rsidRDefault="0040554E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</w:p>
          <w:p w:rsidR="0040554E" w:rsidRDefault="0040554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ул. Петрова, 1в</w:t>
            </w:r>
          </w:p>
          <w:p w:rsidR="0040554E" w:rsidRDefault="0040554E" w:rsidP="00BD6048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факс: 9-61-97</w:t>
            </w:r>
          </w:p>
        </w:tc>
      </w:tr>
    </w:tbl>
    <w:p w:rsidR="0040554E" w:rsidRDefault="0040554E" w:rsidP="00405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40554E" w:rsidRDefault="0040554E" w:rsidP="004055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37                                                                               от 3 июня 2015 г.</w:t>
      </w:r>
    </w:p>
    <w:p w:rsidR="0040554E" w:rsidRDefault="0040554E" w:rsidP="00405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54E">
        <w:rPr>
          <w:rFonts w:ascii="Times New Roman" w:hAnsi="Times New Roman"/>
          <w:b/>
          <w:sz w:val="28"/>
          <w:szCs w:val="28"/>
        </w:rPr>
        <w:t>О подготовке проекта о внесении изменении в Правила землепользования и застройки муниципального образования «</w:t>
      </w:r>
      <w:proofErr w:type="spellStart"/>
      <w:r w:rsidRPr="0040554E">
        <w:rPr>
          <w:rFonts w:ascii="Times New Roman" w:hAnsi="Times New Roman"/>
          <w:b/>
          <w:sz w:val="28"/>
          <w:szCs w:val="28"/>
        </w:rPr>
        <w:t>Шиньшнское</w:t>
      </w:r>
      <w:proofErr w:type="spellEnd"/>
      <w:r w:rsidRPr="0040554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40554E" w:rsidRDefault="0040554E" w:rsidP="004055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54E" w:rsidRDefault="00BD6048" w:rsidP="00BD6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54E">
        <w:rPr>
          <w:rFonts w:ascii="Times New Roman" w:hAnsi="Times New Roman"/>
          <w:sz w:val="28"/>
          <w:szCs w:val="28"/>
        </w:rPr>
        <w:t>В соответствии с Предписанием Министерства строительство, архитектуры и жилищно-коммунального хозяйства Республики Марий Эл об устранении выявленных нарушении законодательства о государственной деятельности от 29 апреля 2015 года, статьей 33 Градостроительного кодекса российской Федерации</w:t>
      </w:r>
      <w:proofErr w:type="gramStart"/>
      <w:r w:rsidR="0040554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0554E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 Российской Федерации», Уставом муниципального образования «</w:t>
      </w:r>
      <w:proofErr w:type="spellStart"/>
      <w:r w:rsidR="0040554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сельское поселение», правилами землепользования и застройки  «</w:t>
      </w:r>
      <w:proofErr w:type="spellStart"/>
      <w:r w:rsidR="0040554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сельское поселение», Администрация муниципального образования  «</w:t>
      </w:r>
      <w:proofErr w:type="spellStart"/>
      <w:r w:rsidR="0040554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сельское поселение»  ПОСТАНОВЛЯЕТ:</w:t>
      </w:r>
    </w:p>
    <w:p w:rsidR="0040554E" w:rsidRDefault="00BD6048" w:rsidP="00BD6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54E">
        <w:rPr>
          <w:rFonts w:ascii="Times New Roman" w:hAnsi="Times New Roman"/>
          <w:sz w:val="28"/>
          <w:szCs w:val="28"/>
        </w:rPr>
        <w:t>1.Комиссии по подготовке проекта правил землепользования и застройки муниципального образования «</w:t>
      </w:r>
      <w:proofErr w:type="spellStart"/>
      <w:r w:rsidR="0040554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сельское поселение» в срок </w:t>
      </w:r>
      <w:proofErr w:type="gramStart"/>
      <w:r w:rsidR="0040554E">
        <w:rPr>
          <w:rFonts w:ascii="Times New Roman" w:hAnsi="Times New Roman"/>
          <w:sz w:val="28"/>
          <w:szCs w:val="28"/>
        </w:rPr>
        <w:t>до</w:t>
      </w:r>
      <w:proofErr w:type="gramEnd"/>
      <w:r w:rsidR="0040554E">
        <w:rPr>
          <w:rFonts w:ascii="Times New Roman" w:hAnsi="Times New Roman"/>
          <w:sz w:val="28"/>
          <w:szCs w:val="28"/>
        </w:rPr>
        <w:t xml:space="preserve">……. Обеспечить </w:t>
      </w:r>
      <w:proofErr w:type="gramStart"/>
      <w:r w:rsidR="0040554E">
        <w:rPr>
          <w:rFonts w:ascii="Times New Roman" w:hAnsi="Times New Roman"/>
          <w:sz w:val="28"/>
          <w:szCs w:val="28"/>
        </w:rPr>
        <w:t>подготовку</w:t>
      </w:r>
      <w:proofErr w:type="gramEnd"/>
      <w:r w:rsidR="0040554E">
        <w:rPr>
          <w:rFonts w:ascii="Times New Roman" w:hAnsi="Times New Roman"/>
          <w:sz w:val="28"/>
          <w:szCs w:val="28"/>
        </w:rPr>
        <w:t xml:space="preserve"> проекта о внесении изменении в Правила землепользования и застройки «</w:t>
      </w:r>
      <w:proofErr w:type="spellStart"/>
      <w:r w:rsidR="0040554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0554E" w:rsidRDefault="00BD6048" w:rsidP="00BD6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54E">
        <w:rPr>
          <w:rFonts w:ascii="Times New Roman" w:hAnsi="Times New Roman"/>
          <w:sz w:val="28"/>
          <w:szCs w:val="28"/>
        </w:rPr>
        <w:t>2.Утвердить прилагаемый Порядок и сроки проведения работ по подготовке проекта о внесении изменении в Правила землепользования и застройки муниципального образования «</w:t>
      </w:r>
      <w:proofErr w:type="spellStart"/>
      <w:r w:rsidR="0040554E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40554E" w:rsidRDefault="00BD6048" w:rsidP="00BD6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554E"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="0040554E">
        <w:rPr>
          <w:rFonts w:ascii="Times New Roman" w:hAnsi="Times New Roman"/>
          <w:sz w:val="28"/>
          <w:szCs w:val="28"/>
        </w:rPr>
        <w:t>Моркинская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земля» в течени</w:t>
      </w:r>
      <w:proofErr w:type="gramStart"/>
      <w:r w:rsidR="0040554E">
        <w:rPr>
          <w:rFonts w:ascii="Times New Roman" w:hAnsi="Times New Roman"/>
          <w:sz w:val="28"/>
          <w:szCs w:val="28"/>
        </w:rPr>
        <w:t>и</w:t>
      </w:r>
      <w:proofErr w:type="gramEnd"/>
      <w:r w:rsidR="0040554E">
        <w:rPr>
          <w:rFonts w:ascii="Times New Roman" w:hAnsi="Times New Roman"/>
          <w:sz w:val="28"/>
          <w:szCs w:val="28"/>
        </w:rPr>
        <w:t xml:space="preserve"> 10 дней и ходатайствовать в администрацию МО «</w:t>
      </w:r>
      <w:proofErr w:type="spellStart"/>
      <w:r w:rsidR="0040554E">
        <w:rPr>
          <w:rFonts w:ascii="Times New Roman" w:hAnsi="Times New Roman"/>
          <w:sz w:val="28"/>
          <w:szCs w:val="28"/>
        </w:rPr>
        <w:t>Моркински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муниципальный район» разместить настоящее постановление на сайте МО «</w:t>
      </w:r>
      <w:proofErr w:type="spellStart"/>
      <w:r w:rsidR="0040554E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40554E">
        <w:rPr>
          <w:rFonts w:ascii="Times New Roman" w:hAnsi="Times New Roman"/>
          <w:sz w:val="28"/>
          <w:szCs w:val="28"/>
        </w:rPr>
        <w:t xml:space="preserve"> муниципальный район»- </w:t>
      </w:r>
      <w:hyperlink r:id="rId6" w:history="1">
        <w:r w:rsidRPr="00FD496A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D496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D496A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FD496A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FD496A">
          <w:rPr>
            <w:rStyle w:val="a5"/>
            <w:rFonts w:ascii="Times New Roman" w:hAnsi="Times New Roman"/>
            <w:sz w:val="28"/>
            <w:szCs w:val="28"/>
            <w:lang w:val="en-US"/>
          </w:rPr>
          <w:t>morki</w:t>
        </w:r>
        <w:proofErr w:type="spellEnd"/>
        <w:r w:rsidRPr="00FD496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D496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D6048">
        <w:rPr>
          <w:rFonts w:ascii="Times New Roman" w:hAnsi="Times New Roman"/>
          <w:sz w:val="28"/>
          <w:szCs w:val="28"/>
        </w:rPr>
        <w:t>.</w:t>
      </w:r>
    </w:p>
    <w:p w:rsidR="00BD6048" w:rsidRDefault="00BD6048" w:rsidP="00BD6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048" w:rsidRDefault="00BD6048" w:rsidP="00BD6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048" w:rsidRDefault="00BD6048" w:rsidP="00BD6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МО</w:t>
      </w:r>
    </w:p>
    <w:p w:rsidR="00BD6048" w:rsidRPr="00BD6048" w:rsidRDefault="00BD6048" w:rsidP="00BD6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П.С.Иванова</w:t>
      </w:r>
    </w:p>
    <w:sectPr w:rsidR="00BD6048" w:rsidRPr="00BD6048" w:rsidSect="00BD60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4E"/>
    <w:rsid w:val="001A1709"/>
    <w:rsid w:val="00214804"/>
    <w:rsid w:val="0040554E"/>
    <w:rsid w:val="005454B8"/>
    <w:rsid w:val="00BD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4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54E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554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54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D6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подготовке проекта о внесении изменении в Правила землепользования и застройки муниципального образования «Шиньшнское сельское поселение»</_x041e__x043f__x0438__x0441__x0430__x043d__x0438__x0435_>
    <_x2116__x0020__x0434__x043e__x043a__x0443__x043c__x0435__x043d__x0442__x0430_ xmlns="863b7f7b-da84-46a0-829e-ff86d1b7a783">37</_x2116__x0020__x0434__x043e__x043a__x0443__x043c__x0435__x043d__x0442__x0430_>
    <_x0414__x0430__x0442__x0430__x0020__x0434__x043e__x043a__x0443__x043c__x0435__x043d__x0442__x0430_ xmlns="863b7f7b-da84-46a0-829e-ff86d1b7a783">2015-06-02T21:00:00+00:00</_x0414__x0430__x0442__x0430__x0020__x0434__x043e__x043a__x0443__x043c__x0435__x043d__x0442__x0430_>
    <_dlc_DocId xmlns="57504d04-691e-4fc4-8f09-4f19fdbe90f6">XXJ7TYMEEKJ2-4367-470</_dlc_DocId>
    <_dlc_DocIdUrl xmlns="57504d04-691e-4fc4-8f09-4f19fdbe90f6">
      <Url>https://vip.gov.mari.ru/morki/shinsha/_layouts/DocIdRedir.aspx?ID=XXJ7TYMEEKJ2-4367-470</Url>
      <Description>XXJ7TYMEEKJ2-4367-470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C3501B1-8AE3-4C36-A430-6674019335C2}"/>
</file>

<file path=customXml/itemProps2.xml><?xml version="1.0" encoding="utf-8"?>
<ds:datastoreItem xmlns:ds="http://schemas.openxmlformats.org/officeDocument/2006/customXml" ds:itemID="{BA08999D-E8DD-450B-A548-05742E7E65F5}"/>
</file>

<file path=customXml/itemProps3.xml><?xml version="1.0" encoding="utf-8"?>
<ds:datastoreItem xmlns:ds="http://schemas.openxmlformats.org/officeDocument/2006/customXml" ds:itemID="{CCD70381-2888-4AF6-B689-F176B53874B3}"/>
</file>

<file path=customXml/itemProps4.xml><?xml version="1.0" encoding="utf-8"?>
<ds:datastoreItem xmlns:ds="http://schemas.openxmlformats.org/officeDocument/2006/customXml" ds:itemID="{C0F5F9F9-DDFA-43A2-B5E2-A35AD1922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03.06.2015 г.</dc:title>
  <dc:creator>user</dc:creator>
  <cp:lastModifiedBy>user</cp:lastModifiedBy>
  <cp:revision>2</cp:revision>
  <dcterms:created xsi:type="dcterms:W3CDTF">2019-04-12T05:41:00Z</dcterms:created>
  <dcterms:modified xsi:type="dcterms:W3CDTF">2019-04-12T05:56:00Z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ec1cdeea-3aeb-4f22-8e43-54342353f3d6</vt:lpwstr>
  </property>
  <property fmtid="{D5CDD505-2E9C-101B-9397-08002B2CF9AE}" pid="4" name="TemplateUrl">
    <vt:lpwstr/>
  </property>
  <property fmtid="{D5CDD505-2E9C-101B-9397-08002B2CF9AE}" pid="5" name="Order">
    <vt:r8>47000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